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8" w:rsidRDefault="00F67B5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288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032"/>
      </w:tblGrid>
      <w:tr w:rsidR="00F67B58" w:rsidTr="00080CB7">
        <w:trPr>
          <w:trHeight w:val="500"/>
          <w:jc w:val="right"/>
        </w:trPr>
        <w:tc>
          <w:tcPr>
            <w:tcW w:w="850" w:type="dxa"/>
            <w:vAlign w:val="center"/>
          </w:tcPr>
          <w:p w:rsidR="00F67B58" w:rsidRPr="002B343C" w:rsidRDefault="00B54BE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343C">
              <w:rPr>
                <w:rFonts w:ascii="Times New Roman" w:eastAsia="Times New Roman" w:hAnsi="Times New Roman" w:cs="Times New Roman"/>
                <w:sz w:val="18"/>
                <w:szCs w:val="20"/>
              </w:rPr>
              <w:t>TARİH:</w:t>
            </w:r>
          </w:p>
        </w:tc>
        <w:tc>
          <w:tcPr>
            <w:tcW w:w="2032" w:type="dxa"/>
            <w:vAlign w:val="center"/>
          </w:tcPr>
          <w:p w:rsidR="00F67B58" w:rsidRDefault="00600870" w:rsidP="002B343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 / ____ / 20…</w:t>
            </w:r>
            <w:bookmarkStart w:id="0" w:name="_GoBack"/>
            <w:bookmarkEnd w:id="0"/>
          </w:p>
        </w:tc>
      </w:tr>
    </w:tbl>
    <w:p w:rsidR="00F67B58" w:rsidRDefault="00F67B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B58" w:rsidRDefault="002F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SAKARYA ÜNİVERSİTESİ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SİYASAL BİLGİLER FAKÜLTESİ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ULUSLARARASI İLİŞKİLER BÖLÜM BAŞKANLIĞI’NA</w:t>
      </w:r>
    </w:p>
    <w:p w:rsidR="00F67B58" w:rsidRDefault="00B5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7B58" w:rsidRDefault="00F67B58">
      <w:pPr>
        <w:spacing w:after="0" w:line="240" w:lineRule="auto"/>
      </w:pPr>
    </w:p>
    <w:p w:rsidR="00F67B58" w:rsidRDefault="00B54BEF" w:rsidP="00332C3A">
      <w:pPr>
        <w:spacing w:after="0" w:line="360" w:lineRule="auto"/>
        <w:rPr>
          <w:rFonts w:ascii="Amatic SC" w:eastAsia="Amatic SC" w:hAnsi="Amatic SC" w:cs="Amatic SC"/>
        </w:rPr>
      </w:pPr>
      <w:bookmarkStart w:id="1" w:name="_gjdgxs" w:colFirst="0" w:colLast="0"/>
      <w:bookmarkEnd w:id="1"/>
      <w:r>
        <w:rPr>
          <w:color w:val="CCCCCC"/>
          <w:sz w:val="18"/>
          <w:szCs w:val="18"/>
        </w:rPr>
        <w:tab/>
      </w:r>
      <w:r w:rsidRPr="002A2309">
        <w:rPr>
          <w:sz w:val="26"/>
          <w:szCs w:val="26"/>
        </w:rPr>
        <w:t>Siyasal Bilgiler Fakültes</w:t>
      </w:r>
      <w:r w:rsidR="00D31DC2" w:rsidRPr="002A2309">
        <w:rPr>
          <w:sz w:val="26"/>
          <w:szCs w:val="26"/>
        </w:rPr>
        <w:t xml:space="preserve">i Uluslararası İlişkiler </w:t>
      </w:r>
      <w:proofErr w:type="gramStart"/>
      <w:r w:rsidR="00D31DC2" w:rsidRPr="002A2309">
        <w:rPr>
          <w:sz w:val="26"/>
          <w:szCs w:val="26"/>
        </w:rPr>
        <w:t>Bölümü</w:t>
      </w:r>
      <w:r w:rsidR="002F2056" w:rsidRPr="00D31DC2">
        <w:rPr>
          <w:rFonts w:ascii="Amatic SC" w:eastAsia="Amatic SC" w:hAnsi="Amatic SC" w:cs="Amatic SC"/>
          <w:sz w:val="34"/>
          <w:szCs w:val="32"/>
        </w:rPr>
        <w:t xml:space="preserve"> </w:t>
      </w:r>
      <w:r w:rsidR="002A2309">
        <w:rPr>
          <w:rFonts w:ascii="Corbel Light" w:eastAsia="Amatic SC" w:hAnsi="Corbel Light" w:cs="Amatic SC"/>
          <w:sz w:val="28"/>
          <w:szCs w:val="32"/>
        </w:rPr>
        <w:t>.</w:t>
      </w:r>
      <w:proofErr w:type="gramEnd"/>
      <w:r w:rsidR="002A2309">
        <w:rPr>
          <w:rFonts w:ascii="Corbel Light" w:eastAsia="Amatic SC" w:hAnsi="Corbel Light" w:cs="Amatic SC"/>
          <w:sz w:val="28"/>
          <w:szCs w:val="32"/>
        </w:rPr>
        <w:t xml:space="preserve"> . . . . . </w:t>
      </w:r>
      <w:r w:rsidR="002F2056" w:rsidRPr="00332C3A">
        <w:rPr>
          <w:rFonts w:ascii="Corbel Light" w:eastAsia="Amatic SC" w:hAnsi="Corbel Light" w:cs="Amatic SC"/>
          <w:sz w:val="28"/>
          <w:szCs w:val="32"/>
        </w:rPr>
        <w:t xml:space="preserve">. . . . . . . . . . </w:t>
      </w:r>
      <w:r w:rsidRPr="00332C3A">
        <w:rPr>
          <w:rFonts w:ascii="Corbel Light" w:eastAsia="Amatic SC" w:hAnsi="Corbel Light" w:cs="Amatic SC"/>
          <w:sz w:val="28"/>
          <w:szCs w:val="32"/>
        </w:rPr>
        <w:t>. .</w:t>
      </w:r>
      <w:r w:rsidR="00D31DC2" w:rsidRPr="00332C3A">
        <w:rPr>
          <w:rFonts w:ascii="Corbel Light" w:eastAsia="Amatic SC" w:hAnsi="Corbel Light" w:cs="Amatic SC"/>
          <w:sz w:val="28"/>
          <w:szCs w:val="32"/>
        </w:rPr>
        <w:t xml:space="preserve">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>. . .</w:t>
      </w:r>
      <w:r w:rsidR="00332C3A" w:rsidRPr="00332C3A">
        <w:rPr>
          <w:rFonts w:ascii="Amatic SC" w:eastAsia="Amatic SC" w:hAnsi="Amatic SC" w:cs="Amatic SC"/>
          <w:sz w:val="30"/>
          <w:szCs w:val="32"/>
        </w:rPr>
        <w:t xml:space="preserve"> </w:t>
      </w:r>
      <w:r w:rsidR="002A2309">
        <w:rPr>
          <w:rFonts w:ascii="Corbel Light" w:eastAsia="Amatic SC" w:hAnsi="Corbel Light" w:cs="Amatic SC"/>
          <w:sz w:val="28"/>
          <w:szCs w:val="32"/>
        </w:rPr>
        <w:t xml:space="preserve">. . </w:t>
      </w:r>
      <w:proofErr w:type="gramStart"/>
      <w:r w:rsidRPr="002A2309">
        <w:rPr>
          <w:sz w:val="26"/>
          <w:szCs w:val="26"/>
        </w:rPr>
        <w:t>numaralı</w:t>
      </w:r>
      <w:proofErr w:type="gramEnd"/>
      <w:r w:rsidRPr="002A2309">
        <w:rPr>
          <w:sz w:val="26"/>
          <w:szCs w:val="26"/>
        </w:rPr>
        <w:t xml:space="preserve"> öğrencisiyim</w:t>
      </w:r>
      <w:r w:rsidRPr="00D31DC2">
        <w:rPr>
          <w:sz w:val="24"/>
        </w:rPr>
        <w:t>.</w:t>
      </w:r>
      <w:r w:rsidRPr="00D31DC2">
        <w:rPr>
          <w:sz w:val="36"/>
          <w:szCs w:val="32"/>
        </w:rPr>
        <w:t xml:space="preserve"> </w:t>
      </w:r>
      <w:r w:rsidRPr="00332C3A">
        <w:rPr>
          <w:rFonts w:ascii="Corbel Light" w:eastAsia="Amatic SC" w:hAnsi="Corbel Light" w:cs="Amatic SC"/>
          <w:sz w:val="28"/>
          <w:szCs w:val="3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 xml:space="preserve">. . . . . . . . . . . . . . . . . . . . . . . . </w:t>
      </w:r>
      <w:r w:rsidR="00332C3A">
        <w:rPr>
          <w:rFonts w:ascii="Corbel Light" w:eastAsia="Amatic SC" w:hAnsi="Corbel Light" w:cs="Amatic SC"/>
          <w:sz w:val="28"/>
          <w:szCs w:val="32"/>
        </w:rPr>
        <w:t xml:space="preserve">. . </w:t>
      </w:r>
    </w:p>
    <w:p w:rsidR="00F67B58" w:rsidRPr="002A2309" w:rsidRDefault="00B54BEF">
      <w:pPr>
        <w:jc w:val="both"/>
        <w:rPr>
          <w:sz w:val="26"/>
          <w:szCs w:val="26"/>
        </w:rPr>
      </w:pPr>
      <w:r w:rsidRPr="00D31DC2">
        <w:rPr>
          <w:sz w:val="24"/>
        </w:rPr>
        <w:tab/>
      </w:r>
      <w:r w:rsidRPr="002A2309">
        <w:rPr>
          <w:sz w:val="26"/>
          <w:szCs w:val="26"/>
        </w:rPr>
        <w:t>Gereğini saygılarımla arz ederim.</w:t>
      </w:r>
    </w:p>
    <w:p w:rsidR="00F67B58" w:rsidRDefault="00F67B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36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</w:tblGrid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ADI SOYADI: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İMZA: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B58" w:rsidRDefault="00F6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pPr w:leftFromText="141" w:rightFromText="141" w:vertAnchor="text" w:horzAnchor="margin" w:tblpY="96"/>
        <w:tblW w:w="4392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979"/>
      </w:tblGrid>
      <w:tr w:rsidR="003468BD" w:rsidTr="00336D13">
        <w:trPr>
          <w:trHeight w:val="500"/>
        </w:trPr>
        <w:tc>
          <w:tcPr>
            <w:tcW w:w="1413" w:type="dxa"/>
            <w:vAlign w:val="center"/>
          </w:tcPr>
          <w:p w:rsidR="003468BD" w:rsidRPr="00D31DC2" w:rsidRDefault="003468BD" w:rsidP="003468BD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</w:t>
            </w:r>
            <w:r w:rsidRPr="00D31DC2">
              <w:rPr>
                <w:rFonts w:ascii="Times New Roman" w:eastAsia="Times New Roman" w:hAnsi="Times New Roman" w:cs="Times New Roman"/>
                <w:sz w:val="18"/>
                <w:szCs w:val="24"/>
              </w:rPr>
              <w:t>CEP TEL: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:rsidR="003468BD" w:rsidRDefault="003468BD" w:rsidP="003468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68BD" w:rsidTr="00336D13">
        <w:trPr>
          <w:trHeight w:val="500"/>
        </w:trPr>
        <w:tc>
          <w:tcPr>
            <w:tcW w:w="1413" w:type="dxa"/>
            <w:vAlign w:val="center"/>
          </w:tcPr>
          <w:p w:rsidR="003468BD" w:rsidRPr="00332C3A" w:rsidRDefault="003468BD" w:rsidP="003468B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ÖĞRENCİ NO:</w:t>
            </w:r>
          </w:p>
        </w:tc>
        <w:tc>
          <w:tcPr>
            <w:tcW w:w="2979" w:type="dxa"/>
            <w:vAlign w:val="center"/>
          </w:tcPr>
          <w:p w:rsidR="003468BD" w:rsidRDefault="003468BD" w:rsidP="003468B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2" w:rsidRDefault="00D3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8E8" w:rsidRDefault="007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EK: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-80485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43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AD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| 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195150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443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AD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Yok</w:t>
      </w:r>
    </w:p>
    <w:p w:rsidR="00F67B58" w:rsidRPr="003468BD" w:rsidRDefault="00346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</w:p>
    <w:p w:rsidR="003468BD" w:rsidRPr="003468BD" w:rsidRDefault="00346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68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</w:p>
    <w:sectPr w:rsidR="003468BD" w:rsidRPr="003468B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9F" w:rsidRDefault="00A9059F">
      <w:pPr>
        <w:spacing w:after="0" w:line="240" w:lineRule="auto"/>
      </w:pPr>
      <w:r>
        <w:separator/>
      </w:r>
    </w:p>
  </w:endnote>
  <w:endnote w:type="continuationSeparator" w:id="0">
    <w:p w:rsidR="00A9059F" w:rsidRDefault="00A9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atic SC">
    <w:altName w:val="Times New Roman"/>
    <w:charset w:val="00"/>
    <w:family w:val="auto"/>
    <w:pitch w:val="default"/>
  </w:font>
  <w:font w:name="Corbel Light">
    <w:panose1 w:val="020B0303020204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9F" w:rsidRDefault="00A9059F">
      <w:pPr>
        <w:spacing w:after="0" w:line="240" w:lineRule="auto"/>
      </w:pPr>
      <w:r>
        <w:separator/>
      </w:r>
    </w:p>
  </w:footnote>
  <w:footnote w:type="continuationSeparator" w:id="0">
    <w:p w:rsidR="00A9059F" w:rsidRDefault="00A9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8"/>
    <w:rsid w:val="00034D22"/>
    <w:rsid w:val="00080CB7"/>
    <w:rsid w:val="002A2309"/>
    <w:rsid w:val="002B343C"/>
    <w:rsid w:val="002F2056"/>
    <w:rsid w:val="00332C3A"/>
    <w:rsid w:val="00336D13"/>
    <w:rsid w:val="003468BD"/>
    <w:rsid w:val="00542159"/>
    <w:rsid w:val="00600870"/>
    <w:rsid w:val="006F3188"/>
    <w:rsid w:val="00736AA1"/>
    <w:rsid w:val="007928E8"/>
    <w:rsid w:val="008B473E"/>
    <w:rsid w:val="00917CE2"/>
    <w:rsid w:val="00A9059F"/>
    <w:rsid w:val="00AD1443"/>
    <w:rsid w:val="00B54BEF"/>
    <w:rsid w:val="00BC33AC"/>
    <w:rsid w:val="00BD7BCF"/>
    <w:rsid w:val="00C84547"/>
    <w:rsid w:val="00CF790F"/>
    <w:rsid w:val="00D31DC2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8A6"/>
  <w15:docId w15:val="{7ECC6914-4155-4990-9F70-A0DD95E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1C93-901E-4E94-8759-0B9B634C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Company>Sakarya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Kadim Dolunay</cp:lastModifiedBy>
  <cp:revision>17</cp:revision>
  <cp:lastPrinted>2019-07-19T11:15:00Z</cp:lastPrinted>
  <dcterms:created xsi:type="dcterms:W3CDTF">2019-07-19T10:57:00Z</dcterms:created>
  <dcterms:modified xsi:type="dcterms:W3CDTF">2020-09-16T11:08:00Z</dcterms:modified>
</cp:coreProperties>
</file>